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E034F3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E6B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6636FC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6636FC" w:rsidRPr="00E034F3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5F718E" w:rsidRPr="00E034F3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6636FC" w:rsidRPr="00E034F3">
        <w:rPr>
          <w:rFonts w:ascii="Times New Roman" w:hAnsi="Times New Roman" w:cs="Times New Roman"/>
          <w:sz w:val="24"/>
          <w:szCs w:val="24"/>
          <w:lang w:val="ru-RU"/>
        </w:rPr>
        <w:t>655/681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76FF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36FC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636FC" w:rsidRPr="00354E7A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6636FC" w:rsidRPr="00354E7A">
        <w:rPr>
          <w:rStyle w:val="outputtext"/>
          <w:rFonts w:ascii="Times New Roman" w:hAnsi="Times New Roman"/>
          <w:sz w:val="24"/>
          <w:szCs w:val="24"/>
        </w:rPr>
        <w:t>Стелит</w:t>
      </w:r>
      <w:proofErr w:type="spellEnd"/>
      <w:r w:rsidR="006636FC" w:rsidRPr="00354E7A">
        <w:rPr>
          <w:rStyle w:val="outputtext"/>
          <w:rFonts w:ascii="Times New Roman" w:hAnsi="Times New Roman"/>
          <w:sz w:val="24"/>
          <w:szCs w:val="24"/>
        </w:rPr>
        <w:t xml:space="preserve"> 1“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03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2595B">
        <w:rPr>
          <w:rFonts w:ascii="Times New Roman" w:hAnsi="Times New Roman" w:cs="Times New Roman"/>
          <w:color w:val="000000" w:themeColor="text1"/>
          <w:sz w:val="24"/>
          <w:szCs w:val="24"/>
        </w:rPr>
        <w:t>Л. 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6636FC" w:rsidRPr="00E034F3" w:rsidRDefault="006636FC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34F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354E7A">
        <w:rPr>
          <w:rFonts w:ascii="Times New Roman" w:hAnsi="Times New Roman"/>
          <w:sz w:val="24"/>
          <w:szCs w:val="24"/>
          <w:lang w:eastAsia="bg-BG"/>
        </w:rPr>
        <w:t>„Фантастика 2002“ ЕООД</w:t>
      </w:r>
      <w:r w:rsidRPr="00E034F3">
        <w:rPr>
          <w:rFonts w:ascii="Times New Roman" w:hAnsi="Times New Roman"/>
          <w:sz w:val="24"/>
          <w:szCs w:val="24"/>
          <w:lang w:val="ru-RU" w:eastAsia="bg-BG"/>
        </w:rPr>
        <w:t xml:space="preserve"> 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02595B">
        <w:rPr>
          <w:rFonts w:ascii="Times New Roman" w:hAnsi="Times New Roman" w:cs="Times New Roman"/>
          <w:color w:val="000000" w:themeColor="text1"/>
          <w:sz w:val="24"/>
          <w:szCs w:val="24"/>
        </w:rPr>
        <w:t>К. Л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B6C3D" w:rsidRPr="006636FC" w:rsidRDefault="006636FC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34F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6636F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Казанлък </w:t>
      </w:r>
      <w:r w:rsidR="00EB6C3D" w:rsidRPr="006636FC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ответник, възложител, редовно призован, </w:t>
      </w:r>
      <w:r w:rsidR="000259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B6C3D" w:rsidRPr="006636F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6636FC" w:rsidRDefault="006636FC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34F3">
        <w:rPr>
          <w:rFonts w:ascii="Times New Roman" w:hAnsi="Times New Roman"/>
          <w:color w:val="000000" w:themeColor="text1"/>
          <w:sz w:val="24"/>
          <w:szCs w:val="24"/>
          <w:lang w:val="ru-RU"/>
        </w:rPr>
        <w:t>4</w:t>
      </w:r>
      <w:r w:rsidR="00EB6C3D" w:rsidRPr="006636FC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6636F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 - </w:t>
      </w:r>
      <w:proofErr w:type="spellStart"/>
      <w:r w:rsidRPr="006636F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Брадърс</w:t>
      </w:r>
      <w:proofErr w:type="spellEnd"/>
      <w:r w:rsidRPr="006636F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EB6C3D" w:rsidRPr="006636F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02595B">
        <w:rPr>
          <w:rFonts w:ascii="Times New Roman" w:hAnsi="Times New Roman"/>
          <w:color w:val="000000" w:themeColor="text1"/>
          <w:sz w:val="24"/>
          <w:szCs w:val="24"/>
        </w:rPr>
        <w:t xml:space="preserve"> от адв. Б. В</w:t>
      </w:r>
      <w:r w:rsidR="00EB6C3D" w:rsidRPr="006636F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6636FC" w:rsidRPr="00E034F3" w:rsidRDefault="006636FC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34F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5. </w:t>
      </w:r>
      <w:r w:rsidRPr="006636F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6636F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Стелит</w:t>
      </w:r>
      <w:proofErr w:type="spellEnd"/>
      <w:r w:rsidRPr="006636F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1“ ЕООД</w:t>
      </w:r>
      <w:r w:rsidRPr="00E034F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r w:rsidRPr="006636FC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се представлява</w:t>
      </w:r>
      <w:r w:rsidR="00E034F3">
        <w:rPr>
          <w:rFonts w:ascii="Times New Roman" w:hAnsi="Times New Roman"/>
          <w:color w:val="000000" w:themeColor="text1"/>
          <w:sz w:val="24"/>
          <w:szCs w:val="24"/>
        </w:rPr>
        <w:t xml:space="preserve"> от адв. Л. К</w:t>
      </w:r>
      <w:r w:rsidRPr="006636F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2595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2595B" w:rsidRPr="00833E5F" w:rsidRDefault="0002595B" w:rsidP="000259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2595B" w:rsidRPr="00833E5F" w:rsidRDefault="0002595B" w:rsidP="0002595B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02595B" w:rsidRPr="00833E5F" w:rsidRDefault="0002595B" w:rsidP="000259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2595B" w:rsidRPr="00833E5F" w:rsidRDefault="0002595B" w:rsidP="000259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2595B" w:rsidRPr="00833E5F" w:rsidRDefault="0002595B" w:rsidP="0002595B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02595B" w:rsidRPr="00833E5F" w:rsidRDefault="0002595B" w:rsidP="000259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2595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2595B" w:rsidRPr="00833E5F" w:rsidRDefault="0002595B" w:rsidP="000259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2595B" w:rsidRPr="00833E5F" w:rsidRDefault="0002595B" w:rsidP="0002595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02595B" w:rsidRDefault="0002595B" w:rsidP="0002595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2595B" w:rsidRPr="00833E5F" w:rsidRDefault="0002595B" w:rsidP="000259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2595B" w:rsidRPr="00833E5F" w:rsidRDefault="0002595B" w:rsidP="0002595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E034F3" w:rsidRPr="00E034F3" w:rsidRDefault="00E034F3" w:rsidP="00E034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F3">
        <w:rPr>
          <w:rFonts w:ascii="Times New Roman" w:hAnsi="Times New Roman" w:cs="Times New Roman"/>
          <w:sz w:val="24"/>
          <w:szCs w:val="24"/>
        </w:rPr>
        <w:t>Докладвам постъпилото на 23.09.2025 г. становище от жалбоподателя „</w:t>
      </w:r>
      <w:proofErr w:type="spellStart"/>
      <w:r w:rsidRPr="00E034F3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телит</w:t>
      </w:r>
      <w:proofErr w:type="spellEnd"/>
      <w:r w:rsidRPr="00E034F3">
        <w:rPr>
          <w:rFonts w:ascii="Times New Roman" w:hAnsi="Times New Roman" w:cs="Times New Roman"/>
          <w:sz w:val="24"/>
          <w:szCs w:val="24"/>
        </w:rPr>
        <w:t xml:space="preserve"> 1“ ЕООД, което по своята същност представлява защита по същество.</w:t>
      </w:r>
    </w:p>
    <w:p w:rsidR="00833E5F" w:rsidRPr="00833E5F" w:rsidRDefault="00E034F3" w:rsidP="00E034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34F3">
        <w:rPr>
          <w:rFonts w:ascii="Times New Roman" w:hAnsi="Times New Roman" w:cs="Times New Roman"/>
          <w:sz w:val="24"/>
          <w:szCs w:val="24"/>
        </w:rPr>
        <w:t>Докладвам постъпилото на 23.09.2025 г. становище от „</w:t>
      </w:r>
      <w:proofErr w:type="spellStart"/>
      <w:r w:rsidRPr="00E034F3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телит</w:t>
      </w:r>
      <w:proofErr w:type="spellEnd"/>
      <w:r w:rsidRPr="00E034F3">
        <w:rPr>
          <w:rFonts w:ascii="Times New Roman" w:hAnsi="Times New Roman" w:cs="Times New Roman"/>
          <w:sz w:val="24"/>
          <w:szCs w:val="24"/>
        </w:rPr>
        <w:t xml:space="preserve"> 1“ ЕООД в качеството му на заинтересувана страна по жалбата на „Ф</w:t>
      </w:r>
      <w:r>
        <w:rPr>
          <w:rFonts w:ascii="Times New Roman" w:hAnsi="Times New Roman" w:cs="Times New Roman"/>
          <w:sz w:val="24"/>
          <w:szCs w:val="24"/>
        </w:rPr>
        <w:t>антастика</w:t>
      </w:r>
      <w:r w:rsidRPr="00E034F3">
        <w:rPr>
          <w:rFonts w:ascii="Times New Roman" w:hAnsi="Times New Roman" w:cs="Times New Roman"/>
          <w:sz w:val="24"/>
          <w:szCs w:val="24"/>
        </w:rPr>
        <w:t xml:space="preserve"> 2002“ ЕООД, което по своята същност представлява защита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02595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Л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3D40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595B" w:rsidRPr="00833E5F" w:rsidRDefault="0002595B" w:rsidP="000259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2595B" w:rsidRDefault="0002595B" w:rsidP="003D40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02595B" w:rsidRPr="00833E5F" w:rsidRDefault="0002595B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02595B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Б. В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3D40CF">
        <w:rPr>
          <w:rFonts w:ascii="Times New Roman" w:hAnsi="Times New Roman" w:cs="Times New Roman"/>
          <w:sz w:val="24"/>
          <w:szCs w:val="24"/>
        </w:rPr>
        <w:t>и двете ж</w:t>
      </w:r>
      <w:r w:rsidRPr="00833E5F">
        <w:rPr>
          <w:rFonts w:ascii="Times New Roman" w:hAnsi="Times New Roman" w:cs="Times New Roman"/>
          <w:sz w:val="24"/>
          <w:szCs w:val="24"/>
        </w:rPr>
        <w:t>алб</w:t>
      </w:r>
      <w:r w:rsidR="003D40CF">
        <w:rPr>
          <w:rFonts w:ascii="Times New Roman" w:hAnsi="Times New Roman" w:cs="Times New Roman"/>
          <w:sz w:val="24"/>
          <w:szCs w:val="24"/>
        </w:rPr>
        <w:t>и</w:t>
      </w:r>
      <w:r w:rsidRPr="00833E5F">
        <w:rPr>
          <w:rFonts w:ascii="Times New Roman" w:hAnsi="Times New Roman" w:cs="Times New Roman"/>
          <w:sz w:val="24"/>
          <w:szCs w:val="24"/>
        </w:rPr>
        <w:t>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02595B">
        <w:rPr>
          <w:rFonts w:ascii="Times New Roman" w:hAnsi="Times New Roman" w:cs="Times New Roman"/>
          <w:sz w:val="24"/>
          <w:szCs w:val="24"/>
        </w:rPr>
        <w:t>К. Л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EB67F8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членове, моля да </w:t>
      </w:r>
      <w:r>
        <w:rPr>
          <w:rFonts w:ascii="Times New Roman" w:hAnsi="Times New Roman" w:cs="Times New Roman"/>
          <w:sz w:val="24"/>
          <w:szCs w:val="24"/>
        </w:rPr>
        <w:t xml:space="preserve">постановите решение, с което да </w:t>
      </w:r>
      <w:r w:rsidR="003D40CF" w:rsidRPr="003D40CF">
        <w:rPr>
          <w:rFonts w:ascii="Times New Roman" w:hAnsi="Times New Roman" w:cs="Times New Roman"/>
          <w:sz w:val="24"/>
          <w:szCs w:val="24"/>
        </w:rPr>
        <w:t>отмените решението на кмета на община Казанлък за избор на изпълнител по обжалваната обществена поръчка</w:t>
      </w:r>
      <w:r w:rsidR="00A2229F">
        <w:rPr>
          <w:rFonts w:ascii="Times New Roman" w:hAnsi="Times New Roman" w:cs="Times New Roman"/>
          <w:sz w:val="24"/>
          <w:szCs w:val="24"/>
        </w:rPr>
        <w:t>, к</w:t>
      </w:r>
      <w:r w:rsidR="003D40CF" w:rsidRPr="003D40CF">
        <w:rPr>
          <w:rFonts w:ascii="Times New Roman" w:hAnsi="Times New Roman" w:cs="Times New Roman"/>
          <w:sz w:val="24"/>
          <w:szCs w:val="24"/>
        </w:rPr>
        <w:t xml:space="preserve">ато с указания върнете преписката за да бъдат разгледани отново ценовите предложения на </w:t>
      </w:r>
      <w:r w:rsidR="00EB67F8" w:rsidRPr="006636F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 - </w:t>
      </w:r>
      <w:proofErr w:type="spellStart"/>
      <w:r w:rsidR="00EB67F8" w:rsidRPr="006636F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Брадърс</w:t>
      </w:r>
      <w:proofErr w:type="spellEnd"/>
      <w:r w:rsidR="00EB67F8" w:rsidRPr="006636F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</w:t>
      </w:r>
      <w:r w:rsidR="003D40CF" w:rsidRPr="003D40CF">
        <w:rPr>
          <w:rFonts w:ascii="Times New Roman" w:hAnsi="Times New Roman" w:cs="Times New Roman"/>
          <w:sz w:val="24"/>
          <w:szCs w:val="24"/>
        </w:rPr>
        <w:t xml:space="preserve">и </w:t>
      </w:r>
      <w:r w:rsidR="00EB67F8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EB67F8">
        <w:rPr>
          <w:rFonts w:ascii="Times New Roman" w:hAnsi="Times New Roman" w:cs="Times New Roman"/>
          <w:sz w:val="24"/>
          <w:szCs w:val="24"/>
        </w:rPr>
        <w:t>С</w:t>
      </w:r>
      <w:r w:rsidR="003D40CF" w:rsidRPr="003D40CF">
        <w:rPr>
          <w:rFonts w:ascii="Times New Roman" w:hAnsi="Times New Roman" w:cs="Times New Roman"/>
          <w:sz w:val="24"/>
          <w:szCs w:val="24"/>
        </w:rPr>
        <w:t>те</w:t>
      </w:r>
      <w:r w:rsidR="00EB67F8">
        <w:rPr>
          <w:rFonts w:ascii="Times New Roman" w:hAnsi="Times New Roman" w:cs="Times New Roman"/>
          <w:sz w:val="24"/>
          <w:szCs w:val="24"/>
        </w:rPr>
        <w:t>л</w:t>
      </w:r>
      <w:r w:rsidR="003D40CF" w:rsidRPr="003D40CF">
        <w:rPr>
          <w:rFonts w:ascii="Times New Roman" w:hAnsi="Times New Roman" w:cs="Times New Roman"/>
          <w:sz w:val="24"/>
          <w:szCs w:val="24"/>
        </w:rPr>
        <w:t>ит</w:t>
      </w:r>
      <w:proofErr w:type="spellEnd"/>
      <w:r w:rsidR="00EB67F8">
        <w:rPr>
          <w:rFonts w:ascii="Times New Roman" w:hAnsi="Times New Roman" w:cs="Times New Roman"/>
          <w:sz w:val="24"/>
          <w:szCs w:val="24"/>
        </w:rPr>
        <w:t>“</w:t>
      </w:r>
      <w:r w:rsidR="003D40CF" w:rsidRPr="003D40CF">
        <w:rPr>
          <w:rFonts w:ascii="Times New Roman" w:hAnsi="Times New Roman" w:cs="Times New Roman"/>
          <w:sz w:val="24"/>
          <w:szCs w:val="24"/>
        </w:rPr>
        <w:t xml:space="preserve"> 1 и да бъде извършено </w:t>
      </w:r>
      <w:r w:rsidR="00EB67F8">
        <w:rPr>
          <w:rFonts w:ascii="Times New Roman" w:hAnsi="Times New Roman" w:cs="Times New Roman"/>
          <w:sz w:val="24"/>
          <w:szCs w:val="24"/>
        </w:rPr>
        <w:t>нов</w:t>
      </w:r>
      <w:r w:rsidR="003D40CF" w:rsidRPr="003D40CF">
        <w:rPr>
          <w:rFonts w:ascii="Times New Roman" w:hAnsi="Times New Roman" w:cs="Times New Roman"/>
          <w:sz w:val="24"/>
          <w:szCs w:val="24"/>
        </w:rPr>
        <w:t>о класиране</w:t>
      </w:r>
      <w:r w:rsidR="00EB67F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B67F8" w:rsidRDefault="00EB67F8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3D40CF" w:rsidRPr="003D40CF">
        <w:rPr>
          <w:rFonts w:ascii="Times New Roman" w:hAnsi="Times New Roman" w:cs="Times New Roman"/>
          <w:sz w:val="24"/>
          <w:szCs w:val="24"/>
        </w:rPr>
        <w:t>оля да ни присъдите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D40CF" w:rsidRPr="003D40CF">
        <w:rPr>
          <w:rFonts w:ascii="Times New Roman" w:hAnsi="Times New Roman" w:cs="Times New Roman"/>
          <w:sz w:val="24"/>
          <w:szCs w:val="24"/>
        </w:rPr>
        <w:t xml:space="preserve"> за които представя списък и доказателства за извършването им. </w:t>
      </w:r>
    </w:p>
    <w:p w:rsidR="00EB67F8" w:rsidRDefault="00EB67F8" w:rsidP="000259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595B" w:rsidRPr="00825D60" w:rsidRDefault="0002595B" w:rsidP="000259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Л. К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E96936" w:rsidRDefault="0002595B" w:rsidP="000259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</w:t>
      </w:r>
      <w:r w:rsidR="00EB67F8">
        <w:rPr>
          <w:rFonts w:ascii="Times New Roman" w:hAnsi="Times New Roman" w:cs="Times New Roman"/>
          <w:sz w:val="24"/>
          <w:szCs w:val="24"/>
        </w:rPr>
        <w:t>КЗК</w:t>
      </w:r>
      <w:r w:rsidRPr="00825D60">
        <w:rPr>
          <w:rFonts w:ascii="Times New Roman" w:hAnsi="Times New Roman" w:cs="Times New Roman"/>
          <w:sz w:val="24"/>
          <w:szCs w:val="24"/>
        </w:rPr>
        <w:t xml:space="preserve">, </w:t>
      </w:r>
      <w:r w:rsidR="00EB67F8" w:rsidRPr="00EB67F8">
        <w:rPr>
          <w:rFonts w:ascii="Times New Roman" w:hAnsi="Times New Roman" w:cs="Times New Roman"/>
          <w:sz w:val="24"/>
          <w:szCs w:val="24"/>
        </w:rPr>
        <w:t xml:space="preserve">по отношение на </w:t>
      </w:r>
      <w:r w:rsidR="00EB67F8">
        <w:rPr>
          <w:rFonts w:ascii="Times New Roman" w:hAnsi="Times New Roman" w:cs="Times New Roman"/>
          <w:sz w:val="24"/>
          <w:szCs w:val="24"/>
        </w:rPr>
        <w:t>жал</w:t>
      </w:r>
      <w:r w:rsidR="00EB67F8" w:rsidRPr="00EB67F8">
        <w:rPr>
          <w:rFonts w:ascii="Times New Roman" w:hAnsi="Times New Roman" w:cs="Times New Roman"/>
          <w:sz w:val="24"/>
          <w:szCs w:val="24"/>
        </w:rPr>
        <w:t>бата</w:t>
      </w:r>
      <w:r w:rsidR="00EB67F8">
        <w:rPr>
          <w:rFonts w:ascii="Times New Roman" w:hAnsi="Times New Roman" w:cs="Times New Roman"/>
          <w:sz w:val="24"/>
          <w:szCs w:val="24"/>
        </w:rPr>
        <w:t>,</w:t>
      </w:r>
      <w:r w:rsidR="00EB67F8" w:rsidRPr="00EB67F8">
        <w:rPr>
          <w:rFonts w:ascii="Times New Roman" w:hAnsi="Times New Roman" w:cs="Times New Roman"/>
          <w:sz w:val="24"/>
          <w:szCs w:val="24"/>
        </w:rPr>
        <w:t xml:space="preserve"> подаден</w:t>
      </w:r>
      <w:r w:rsidR="00EB67F8">
        <w:rPr>
          <w:rFonts w:ascii="Times New Roman" w:hAnsi="Times New Roman" w:cs="Times New Roman"/>
          <w:sz w:val="24"/>
          <w:szCs w:val="24"/>
        </w:rPr>
        <w:t>а</w:t>
      </w:r>
      <w:r w:rsidR="00EB67F8" w:rsidRPr="00EB67F8">
        <w:rPr>
          <w:rFonts w:ascii="Times New Roman" w:hAnsi="Times New Roman" w:cs="Times New Roman"/>
          <w:sz w:val="24"/>
          <w:szCs w:val="24"/>
        </w:rPr>
        <w:t xml:space="preserve"> </w:t>
      </w:r>
      <w:r w:rsidR="00EB67F8">
        <w:rPr>
          <w:rFonts w:ascii="Times New Roman" w:hAnsi="Times New Roman" w:cs="Times New Roman"/>
          <w:sz w:val="24"/>
          <w:szCs w:val="24"/>
        </w:rPr>
        <w:t>от</w:t>
      </w:r>
      <w:r w:rsidR="00EB67F8" w:rsidRPr="00EB67F8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EB67F8" w:rsidRPr="00EB67F8">
        <w:rPr>
          <w:rFonts w:ascii="Times New Roman" w:hAnsi="Times New Roman" w:cs="Times New Roman"/>
          <w:sz w:val="24"/>
          <w:szCs w:val="24"/>
        </w:rPr>
        <w:t>Стелит</w:t>
      </w:r>
      <w:proofErr w:type="spellEnd"/>
      <w:r w:rsidR="00EB67F8" w:rsidRPr="00EB67F8">
        <w:rPr>
          <w:rFonts w:ascii="Times New Roman" w:hAnsi="Times New Roman" w:cs="Times New Roman"/>
          <w:sz w:val="24"/>
          <w:szCs w:val="24"/>
        </w:rPr>
        <w:t xml:space="preserve"> 1</w:t>
      </w:r>
      <w:r w:rsidR="007C340E">
        <w:rPr>
          <w:rFonts w:ascii="Times New Roman" w:hAnsi="Times New Roman" w:cs="Times New Roman"/>
          <w:sz w:val="24"/>
          <w:szCs w:val="24"/>
        </w:rPr>
        <w:t>“</w:t>
      </w:r>
      <w:r w:rsidR="00E96936">
        <w:rPr>
          <w:rFonts w:ascii="Times New Roman" w:hAnsi="Times New Roman" w:cs="Times New Roman"/>
          <w:sz w:val="24"/>
          <w:szCs w:val="24"/>
        </w:rPr>
        <w:t xml:space="preserve">, </w:t>
      </w:r>
      <w:r w:rsidR="00EB67F8" w:rsidRPr="00EB67F8">
        <w:rPr>
          <w:rFonts w:ascii="Times New Roman" w:hAnsi="Times New Roman" w:cs="Times New Roman"/>
          <w:sz w:val="24"/>
          <w:szCs w:val="24"/>
        </w:rPr>
        <w:t xml:space="preserve">моля ви </w:t>
      </w:r>
      <w:r w:rsidR="00E96936">
        <w:rPr>
          <w:rFonts w:ascii="Times New Roman" w:hAnsi="Times New Roman" w:cs="Times New Roman"/>
          <w:sz w:val="24"/>
          <w:szCs w:val="24"/>
        </w:rPr>
        <w:t>да о</w:t>
      </w:r>
      <w:r w:rsidR="00EB67F8" w:rsidRPr="00EB67F8">
        <w:rPr>
          <w:rFonts w:ascii="Times New Roman" w:hAnsi="Times New Roman" w:cs="Times New Roman"/>
          <w:sz w:val="24"/>
          <w:szCs w:val="24"/>
        </w:rPr>
        <w:t>тмен</w:t>
      </w:r>
      <w:r w:rsidR="00E96936">
        <w:rPr>
          <w:rFonts w:ascii="Times New Roman" w:hAnsi="Times New Roman" w:cs="Times New Roman"/>
          <w:sz w:val="24"/>
          <w:szCs w:val="24"/>
        </w:rPr>
        <w:t>ите о</w:t>
      </w:r>
      <w:r w:rsidR="00EB67F8" w:rsidRPr="00EB67F8">
        <w:rPr>
          <w:rFonts w:ascii="Times New Roman" w:hAnsi="Times New Roman" w:cs="Times New Roman"/>
          <w:sz w:val="24"/>
          <w:szCs w:val="24"/>
        </w:rPr>
        <w:t>сп</w:t>
      </w:r>
      <w:r w:rsidR="00E96936">
        <w:rPr>
          <w:rFonts w:ascii="Times New Roman" w:hAnsi="Times New Roman" w:cs="Times New Roman"/>
          <w:sz w:val="24"/>
          <w:szCs w:val="24"/>
        </w:rPr>
        <w:t>о</w:t>
      </w:r>
      <w:r w:rsidR="00EB67F8" w:rsidRPr="00EB67F8">
        <w:rPr>
          <w:rFonts w:ascii="Times New Roman" w:hAnsi="Times New Roman" w:cs="Times New Roman"/>
          <w:sz w:val="24"/>
          <w:szCs w:val="24"/>
        </w:rPr>
        <w:t>р</w:t>
      </w:r>
      <w:r w:rsidR="00E96936">
        <w:rPr>
          <w:rFonts w:ascii="Times New Roman" w:hAnsi="Times New Roman" w:cs="Times New Roman"/>
          <w:sz w:val="24"/>
          <w:szCs w:val="24"/>
        </w:rPr>
        <w:t>ваното</w:t>
      </w:r>
      <w:r w:rsidR="00EB67F8" w:rsidRPr="00EB67F8">
        <w:rPr>
          <w:rFonts w:ascii="Times New Roman" w:hAnsi="Times New Roman" w:cs="Times New Roman"/>
          <w:sz w:val="24"/>
          <w:szCs w:val="24"/>
        </w:rPr>
        <w:t xml:space="preserve"> решение в съответните части по об</w:t>
      </w:r>
      <w:r w:rsidR="00E96936">
        <w:rPr>
          <w:rFonts w:ascii="Times New Roman" w:hAnsi="Times New Roman" w:cs="Times New Roman"/>
          <w:sz w:val="24"/>
          <w:szCs w:val="24"/>
        </w:rPr>
        <w:t>особени</w:t>
      </w:r>
      <w:r w:rsidR="00EB67F8" w:rsidRPr="00EB67F8">
        <w:rPr>
          <w:rFonts w:ascii="Times New Roman" w:hAnsi="Times New Roman" w:cs="Times New Roman"/>
          <w:sz w:val="24"/>
          <w:szCs w:val="24"/>
        </w:rPr>
        <w:t xml:space="preserve"> позиции 4</w:t>
      </w:r>
      <w:r w:rsidR="00E96936">
        <w:rPr>
          <w:rFonts w:ascii="Times New Roman" w:hAnsi="Times New Roman" w:cs="Times New Roman"/>
          <w:sz w:val="24"/>
          <w:szCs w:val="24"/>
        </w:rPr>
        <w:t xml:space="preserve">, </w:t>
      </w:r>
      <w:r w:rsidR="00EB67F8" w:rsidRPr="00EB67F8">
        <w:rPr>
          <w:rFonts w:ascii="Times New Roman" w:hAnsi="Times New Roman" w:cs="Times New Roman"/>
          <w:sz w:val="24"/>
          <w:szCs w:val="24"/>
        </w:rPr>
        <w:t>5</w:t>
      </w:r>
      <w:r w:rsidR="00E96936">
        <w:rPr>
          <w:rFonts w:ascii="Times New Roman" w:hAnsi="Times New Roman" w:cs="Times New Roman"/>
          <w:sz w:val="24"/>
          <w:szCs w:val="24"/>
        </w:rPr>
        <w:t>,</w:t>
      </w:r>
      <w:r w:rsidR="00EB67F8" w:rsidRPr="00EB67F8">
        <w:rPr>
          <w:rFonts w:ascii="Times New Roman" w:hAnsi="Times New Roman" w:cs="Times New Roman"/>
          <w:sz w:val="24"/>
          <w:szCs w:val="24"/>
        </w:rPr>
        <w:t xml:space="preserve"> 6</w:t>
      </w:r>
      <w:r w:rsidR="00E96936">
        <w:rPr>
          <w:rFonts w:ascii="Times New Roman" w:hAnsi="Times New Roman" w:cs="Times New Roman"/>
          <w:sz w:val="24"/>
          <w:szCs w:val="24"/>
        </w:rPr>
        <w:t>,</w:t>
      </w:r>
      <w:r w:rsidR="00EB67F8" w:rsidRPr="00EB67F8">
        <w:rPr>
          <w:rFonts w:ascii="Times New Roman" w:hAnsi="Times New Roman" w:cs="Times New Roman"/>
          <w:sz w:val="24"/>
          <w:szCs w:val="24"/>
        </w:rPr>
        <w:t xml:space="preserve"> 7</w:t>
      </w:r>
      <w:r w:rsidR="00E96936">
        <w:rPr>
          <w:rFonts w:ascii="Times New Roman" w:hAnsi="Times New Roman" w:cs="Times New Roman"/>
          <w:sz w:val="24"/>
          <w:szCs w:val="24"/>
        </w:rPr>
        <w:t xml:space="preserve"> и</w:t>
      </w:r>
      <w:r w:rsidR="00EB67F8" w:rsidRPr="00EB67F8">
        <w:rPr>
          <w:rFonts w:ascii="Times New Roman" w:hAnsi="Times New Roman" w:cs="Times New Roman"/>
          <w:sz w:val="24"/>
          <w:szCs w:val="24"/>
        </w:rPr>
        <w:t xml:space="preserve"> 8</w:t>
      </w:r>
      <w:r w:rsidR="00E96936">
        <w:rPr>
          <w:rFonts w:ascii="Times New Roman" w:hAnsi="Times New Roman" w:cs="Times New Roman"/>
          <w:sz w:val="24"/>
          <w:szCs w:val="24"/>
        </w:rPr>
        <w:t xml:space="preserve">. Считам, че </w:t>
      </w:r>
      <w:r w:rsidR="00EB67F8" w:rsidRPr="00EB67F8">
        <w:rPr>
          <w:rFonts w:ascii="Times New Roman" w:hAnsi="Times New Roman" w:cs="Times New Roman"/>
          <w:sz w:val="24"/>
          <w:szCs w:val="24"/>
        </w:rPr>
        <w:t xml:space="preserve">се потвърждава </w:t>
      </w:r>
      <w:r w:rsidR="00E96936">
        <w:rPr>
          <w:rFonts w:ascii="Times New Roman" w:hAnsi="Times New Roman" w:cs="Times New Roman"/>
          <w:sz w:val="24"/>
          <w:szCs w:val="24"/>
        </w:rPr>
        <w:t>жал</w:t>
      </w:r>
      <w:r w:rsidR="00EB67F8" w:rsidRPr="00EB67F8">
        <w:rPr>
          <w:rFonts w:ascii="Times New Roman" w:hAnsi="Times New Roman" w:cs="Times New Roman"/>
          <w:sz w:val="24"/>
          <w:szCs w:val="24"/>
        </w:rPr>
        <w:t xml:space="preserve">бата по отношение на правилно прилагане на методиката за оценка по </w:t>
      </w:r>
      <w:r w:rsidR="00E96936">
        <w:rPr>
          <w:rFonts w:ascii="Times New Roman" w:hAnsi="Times New Roman" w:cs="Times New Roman"/>
          <w:sz w:val="24"/>
          <w:szCs w:val="24"/>
        </w:rPr>
        <w:t>обособ</w:t>
      </w:r>
      <w:r w:rsidR="00EB67F8" w:rsidRPr="00EB67F8">
        <w:rPr>
          <w:rFonts w:ascii="Times New Roman" w:hAnsi="Times New Roman" w:cs="Times New Roman"/>
          <w:sz w:val="24"/>
          <w:szCs w:val="24"/>
        </w:rPr>
        <w:t>ена позиция 4</w:t>
      </w:r>
      <w:r w:rsidR="00E96936">
        <w:rPr>
          <w:rFonts w:ascii="Times New Roman" w:hAnsi="Times New Roman" w:cs="Times New Roman"/>
          <w:sz w:val="24"/>
          <w:szCs w:val="24"/>
        </w:rPr>
        <w:t>.</w:t>
      </w:r>
    </w:p>
    <w:p w:rsidR="00E96936" w:rsidRDefault="00EB67F8" w:rsidP="000259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67F8">
        <w:rPr>
          <w:rFonts w:ascii="Times New Roman" w:hAnsi="Times New Roman" w:cs="Times New Roman"/>
          <w:sz w:val="24"/>
          <w:szCs w:val="24"/>
        </w:rPr>
        <w:t>Също така въз основа на</w:t>
      </w:r>
      <w:r w:rsidR="00E96936">
        <w:rPr>
          <w:rFonts w:ascii="Times New Roman" w:hAnsi="Times New Roman" w:cs="Times New Roman"/>
          <w:sz w:val="24"/>
          <w:szCs w:val="24"/>
        </w:rPr>
        <w:t xml:space="preserve"> док</w:t>
      </w:r>
      <w:r w:rsidRPr="00EB67F8">
        <w:rPr>
          <w:rFonts w:ascii="Times New Roman" w:hAnsi="Times New Roman" w:cs="Times New Roman"/>
          <w:sz w:val="24"/>
          <w:szCs w:val="24"/>
        </w:rPr>
        <w:t xml:space="preserve">азателствата </w:t>
      </w:r>
      <w:r w:rsidR="00E96936">
        <w:rPr>
          <w:rFonts w:ascii="Times New Roman" w:hAnsi="Times New Roman" w:cs="Times New Roman"/>
          <w:sz w:val="24"/>
          <w:szCs w:val="24"/>
        </w:rPr>
        <w:t>с</w:t>
      </w:r>
      <w:r w:rsidRPr="00EB67F8">
        <w:rPr>
          <w:rFonts w:ascii="Times New Roman" w:hAnsi="Times New Roman" w:cs="Times New Roman"/>
          <w:sz w:val="24"/>
          <w:szCs w:val="24"/>
        </w:rPr>
        <w:t>ч</w:t>
      </w:r>
      <w:r w:rsidR="00E96936">
        <w:rPr>
          <w:rFonts w:ascii="Times New Roman" w:hAnsi="Times New Roman" w:cs="Times New Roman"/>
          <w:sz w:val="24"/>
          <w:szCs w:val="24"/>
        </w:rPr>
        <w:t>и</w:t>
      </w:r>
      <w:r w:rsidRPr="00EB67F8">
        <w:rPr>
          <w:rFonts w:ascii="Times New Roman" w:hAnsi="Times New Roman" w:cs="Times New Roman"/>
          <w:sz w:val="24"/>
          <w:szCs w:val="24"/>
        </w:rPr>
        <w:t>там</w:t>
      </w:r>
      <w:r w:rsidR="00E96936">
        <w:rPr>
          <w:rFonts w:ascii="Times New Roman" w:hAnsi="Times New Roman" w:cs="Times New Roman"/>
          <w:sz w:val="24"/>
          <w:szCs w:val="24"/>
        </w:rPr>
        <w:t>,</w:t>
      </w:r>
      <w:r w:rsidRPr="00EB67F8">
        <w:rPr>
          <w:rFonts w:ascii="Times New Roman" w:hAnsi="Times New Roman" w:cs="Times New Roman"/>
          <w:sz w:val="24"/>
          <w:szCs w:val="24"/>
        </w:rPr>
        <w:t xml:space="preserve"> че е ясно по делото че първо няма мотиви за приемане на обстановките на „М - </w:t>
      </w:r>
      <w:proofErr w:type="spellStart"/>
      <w:r w:rsidRPr="00EB67F8">
        <w:rPr>
          <w:rFonts w:ascii="Times New Roman" w:hAnsi="Times New Roman" w:cs="Times New Roman"/>
          <w:sz w:val="24"/>
          <w:szCs w:val="24"/>
        </w:rPr>
        <w:t>Брадърс</w:t>
      </w:r>
      <w:proofErr w:type="spellEnd"/>
      <w:r w:rsidRPr="00EB67F8">
        <w:rPr>
          <w:rFonts w:ascii="Times New Roman" w:hAnsi="Times New Roman" w:cs="Times New Roman"/>
          <w:sz w:val="24"/>
          <w:szCs w:val="24"/>
        </w:rPr>
        <w:t>“  по същите позиции</w:t>
      </w:r>
      <w:r w:rsidR="00E96936">
        <w:rPr>
          <w:rFonts w:ascii="Times New Roman" w:hAnsi="Times New Roman" w:cs="Times New Roman"/>
          <w:sz w:val="24"/>
          <w:szCs w:val="24"/>
        </w:rPr>
        <w:t>.</w:t>
      </w:r>
    </w:p>
    <w:p w:rsidR="007C340E" w:rsidRDefault="00E96936" w:rsidP="000259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</w:t>
      </w:r>
      <w:r w:rsidR="00EB67F8" w:rsidRPr="00EB67F8">
        <w:rPr>
          <w:rFonts w:ascii="Times New Roman" w:hAnsi="Times New Roman" w:cs="Times New Roman"/>
          <w:sz w:val="24"/>
          <w:szCs w:val="24"/>
        </w:rPr>
        <w:t>о няма никакви п</w:t>
      </w:r>
      <w:r>
        <w:rPr>
          <w:rFonts w:ascii="Times New Roman" w:hAnsi="Times New Roman" w:cs="Times New Roman"/>
          <w:sz w:val="24"/>
          <w:szCs w:val="24"/>
        </w:rPr>
        <w:t>ри</w:t>
      </w:r>
      <w:r w:rsidR="00EB67F8" w:rsidRPr="00EB67F8">
        <w:rPr>
          <w:rFonts w:ascii="Times New Roman" w:hAnsi="Times New Roman" w:cs="Times New Roman"/>
          <w:sz w:val="24"/>
          <w:szCs w:val="24"/>
        </w:rPr>
        <w:t>ложени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EB67F8" w:rsidRPr="00EB67F8">
        <w:rPr>
          <w:rFonts w:ascii="Times New Roman" w:hAnsi="Times New Roman" w:cs="Times New Roman"/>
          <w:sz w:val="24"/>
          <w:szCs w:val="24"/>
        </w:rPr>
        <w:t xml:space="preserve"> В тази връзка </w:t>
      </w:r>
      <w:r>
        <w:rPr>
          <w:rFonts w:ascii="Times New Roman" w:hAnsi="Times New Roman" w:cs="Times New Roman"/>
          <w:sz w:val="24"/>
          <w:szCs w:val="24"/>
        </w:rPr>
        <w:t xml:space="preserve">моля </w:t>
      </w:r>
      <w:r w:rsidR="00EB67F8" w:rsidRPr="00EB67F8">
        <w:rPr>
          <w:rFonts w:ascii="Times New Roman" w:hAnsi="Times New Roman" w:cs="Times New Roman"/>
          <w:sz w:val="24"/>
          <w:szCs w:val="24"/>
        </w:rPr>
        <w:t xml:space="preserve">да отмените </w:t>
      </w:r>
      <w:r>
        <w:rPr>
          <w:rFonts w:ascii="Times New Roman" w:hAnsi="Times New Roman" w:cs="Times New Roman"/>
          <w:sz w:val="24"/>
          <w:szCs w:val="24"/>
        </w:rPr>
        <w:t>обжал</w:t>
      </w:r>
      <w:r w:rsidR="00EB67F8" w:rsidRPr="00EB67F8">
        <w:rPr>
          <w:rFonts w:ascii="Times New Roman" w:hAnsi="Times New Roman" w:cs="Times New Roman"/>
          <w:sz w:val="24"/>
          <w:szCs w:val="24"/>
        </w:rPr>
        <w:t>ва</w:t>
      </w:r>
      <w:r>
        <w:rPr>
          <w:rFonts w:ascii="Times New Roman" w:hAnsi="Times New Roman" w:cs="Times New Roman"/>
          <w:sz w:val="24"/>
          <w:szCs w:val="24"/>
        </w:rPr>
        <w:t>н</w:t>
      </w:r>
      <w:r w:rsidR="00EB67F8" w:rsidRPr="00EB67F8">
        <w:rPr>
          <w:rFonts w:ascii="Times New Roman" w:hAnsi="Times New Roman" w:cs="Times New Roman"/>
          <w:sz w:val="24"/>
          <w:szCs w:val="24"/>
        </w:rPr>
        <w:t xml:space="preserve">ото решение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EB67F8" w:rsidRPr="00EB67F8">
        <w:rPr>
          <w:rFonts w:ascii="Times New Roman" w:hAnsi="Times New Roman" w:cs="Times New Roman"/>
          <w:sz w:val="24"/>
          <w:szCs w:val="24"/>
        </w:rPr>
        <w:t xml:space="preserve">съответните части и да върнете преписките на </w:t>
      </w:r>
      <w:r w:rsidR="007C340E">
        <w:rPr>
          <w:rFonts w:ascii="Times New Roman" w:hAnsi="Times New Roman" w:cs="Times New Roman"/>
          <w:sz w:val="24"/>
          <w:szCs w:val="24"/>
        </w:rPr>
        <w:t>въ</w:t>
      </w:r>
      <w:r w:rsidR="00EB67F8" w:rsidRPr="00EB67F8">
        <w:rPr>
          <w:rFonts w:ascii="Times New Roman" w:hAnsi="Times New Roman" w:cs="Times New Roman"/>
          <w:sz w:val="24"/>
          <w:szCs w:val="24"/>
        </w:rPr>
        <w:t xml:space="preserve">зложителя с </w:t>
      </w:r>
      <w:proofErr w:type="spellStart"/>
      <w:r w:rsidR="00EB67F8" w:rsidRPr="00EB67F8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="00EB67F8" w:rsidRPr="00EB67F8">
        <w:rPr>
          <w:rFonts w:ascii="Times New Roman" w:hAnsi="Times New Roman" w:cs="Times New Roman"/>
          <w:sz w:val="24"/>
          <w:szCs w:val="24"/>
        </w:rPr>
        <w:t xml:space="preserve"> указания</w:t>
      </w:r>
      <w:r w:rsidR="007C340E">
        <w:rPr>
          <w:rFonts w:ascii="Times New Roman" w:hAnsi="Times New Roman" w:cs="Times New Roman"/>
          <w:sz w:val="24"/>
          <w:szCs w:val="24"/>
        </w:rPr>
        <w:t xml:space="preserve">, </w:t>
      </w:r>
      <w:r w:rsidR="00EB67F8" w:rsidRPr="00EB67F8">
        <w:rPr>
          <w:rFonts w:ascii="Times New Roman" w:hAnsi="Times New Roman" w:cs="Times New Roman"/>
          <w:sz w:val="24"/>
          <w:szCs w:val="24"/>
        </w:rPr>
        <w:t>съобразно изложеното жалбата</w:t>
      </w:r>
      <w:r w:rsidR="007C340E">
        <w:rPr>
          <w:rFonts w:ascii="Times New Roman" w:hAnsi="Times New Roman" w:cs="Times New Roman"/>
          <w:sz w:val="24"/>
          <w:szCs w:val="24"/>
        </w:rPr>
        <w:t>.</w:t>
      </w:r>
    </w:p>
    <w:p w:rsidR="007C340E" w:rsidRDefault="007C340E" w:rsidP="000259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B67F8" w:rsidRPr="00EB67F8">
        <w:rPr>
          <w:rFonts w:ascii="Times New Roman" w:hAnsi="Times New Roman" w:cs="Times New Roman"/>
          <w:sz w:val="24"/>
          <w:szCs w:val="24"/>
        </w:rPr>
        <w:t xml:space="preserve">о отношение на жалбата на </w:t>
      </w:r>
      <w:r>
        <w:rPr>
          <w:rFonts w:ascii="Times New Roman" w:hAnsi="Times New Roman"/>
          <w:sz w:val="24"/>
          <w:szCs w:val="24"/>
          <w:lang w:eastAsia="bg-BG"/>
        </w:rPr>
        <w:t>„Фантастика 2002“,</w:t>
      </w:r>
      <w:r w:rsidR="00EB67F8" w:rsidRPr="00EB67F8">
        <w:rPr>
          <w:rFonts w:ascii="Times New Roman" w:hAnsi="Times New Roman" w:cs="Times New Roman"/>
          <w:sz w:val="24"/>
          <w:szCs w:val="24"/>
        </w:rPr>
        <w:t xml:space="preserve"> оспорвам </w:t>
      </w:r>
      <w:r>
        <w:rPr>
          <w:rFonts w:ascii="Times New Roman" w:hAnsi="Times New Roman" w:cs="Times New Roman"/>
          <w:sz w:val="24"/>
          <w:szCs w:val="24"/>
        </w:rPr>
        <w:t xml:space="preserve">същата, доколкото тя засяга </w:t>
      </w:r>
      <w:r w:rsidRPr="00EB67F8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EB67F8">
        <w:rPr>
          <w:rFonts w:ascii="Times New Roman" w:hAnsi="Times New Roman" w:cs="Times New Roman"/>
          <w:sz w:val="24"/>
          <w:szCs w:val="24"/>
        </w:rPr>
        <w:t>Стелит</w:t>
      </w:r>
      <w:proofErr w:type="spellEnd"/>
      <w:r w:rsidRPr="00EB67F8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и класирането му. Претендирам разноски, за които ще представя списък.</w:t>
      </w:r>
    </w:p>
    <w:p w:rsidR="007C340E" w:rsidRDefault="007C340E" w:rsidP="0002595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02595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В</w:t>
      </w:r>
      <w:r w:rsidR="00685FEB">
        <w:rPr>
          <w:rFonts w:ascii="Times New Roman" w:hAnsi="Times New Roman" w:cs="Times New Roman"/>
          <w:sz w:val="24"/>
          <w:szCs w:val="24"/>
        </w:rPr>
        <w:t>.:</w:t>
      </w:r>
    </w:p>
    <w:p w:rsidR="00510530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членове, </w:t>
      </w:r>
      <w:r w:rsidR="00510530">
        <w:rPr>
          <w:rFonts w:ascii="Times New Roman" w:hAnsi="Times New Roman" w:cs="Times New Roman"/>
          <w:sz w:val="24"/>
          <w:szCs w:val="24"/>
        </w:rPr>
        <w:t>считам и</w:t>
      </w:r>
      <w:r w:rsidR="007C340E" w:rsidRPr="007C340E">
        <w:rPr>
          <w:rFonts w:ascii="Times New Roman" w:hAnsi="Times New Roman" w:cs="Times New Roman"/>
          <w:sz w:val="24"/>
          <w:szCs w:val="24"/>
        </w:rPr>
        <w:t xml:space="preserve"> двете жалби за неоснователни</w:t>
      </w:r>
      <w:r w:rsidR="00510530">
        <w:rPr>
          <w:rFonts w:ascii="Times New Roman" w:hAnsi="Times New Roman" w:cs="Times New Roman"/>
          <w:sz w:val="24"/>
          <w:szCs w:val="24"/>
        </w:rPr>
        <w:t>,</w:t>
      </w:r>
      <w:r w:rsidR="007C340E" w:rsidRPr="007C340E">
        <w:rPr>
          <w:rFonts w:ascii="Times New Roman" w:hAnsi="Times New Roman" w:cs="Times New Roman"/>
          <w:sz w:val="24"/>
          <w:szCs w:val="24"/>
        </w:rPr>
        <w:t xml:space="preserve"> като такива </w:t>
      </w:r>
      <w:r w:rsidR="00510530">
        <w:rPr>
          <w:rFonts w:ascii="Times New Roman" w:hAnsi="Times New Roman" w:cs="Times New Roman"/>
          <w:sz w:val="24"/>
          <w:szCs w:val="24"/>
        </w:rPr>
        <w:t>ви моля да бъдат о</w:t>
      </w:r>
      <w:r w:rsidR="007C340E" w:rsidRPr="007C340E">
        <w:rPr>
          <w:rFonts w:ascii="Times New Roman" w:hAnsi="Times New Roman" w:cs="Times New Roman"/>
          <w:sz w:val="24"/>
          <w:szCs w:val="24"/>
        </w:rPr>
        <w:t>ста</w:t>
      </w:r>
      <w:r w:rsidR="00510530">
        <w:rPr>
          <w:rFonts w:ascii="Times New Roman" w:hAnsi="Times New Roman" w:cs="Times New Roman"/>
          <w:sz w:val="24"/>
          <w:szCs w:val="24"/>
        </w:rPr>
        <w:t>вени</w:t>
      </w:r>
      <w:r w:rsidR="007C340E" w:rsidRPr="007C340E">
        <w:rPr>
          <w:rFonts w:ascii="Times New Roman" w:hAnsi="Times New Roman" w:cs="Times New Roman"/>
          <w:sz w:val="24"/>
          <w:szCs w:val="24"/>
        </w:rPr>
        <w:t xml:space="preserve"> без уважение</w:t>
      </w:r>
      <w:r w:rsidR="00510530">
        <w:rPr>
          <w:rFonts w:ascii="Times New Roman" w:hAnsi="Times New Roman" w:cs="Times New Roman"/>
          <w:sz w:val="24"/>
          <w:szCs w:val="24"/>
        </w:rPr>
        <w:t>,</w:t>
      </w:r>
      <w:r w:rsidR="007C340E" w:rsidRPr="007C340E">
        <w:rPr>
          <w:rFonts w:ascii="Times New Roman" w:hAnsi="Times New Roman" w:cs="Times New Roman"/>
          <w:sz w:val="24"/>
          <w:szCs w:val="24"/>
        </w:rPr>
        <w:t xml:space="preserve"> мо</w:t>
      </w:r>
      <w:r w:rsidR="00510530">
        <w:rPr>
          <w:rFonts w:ascii="Times New Roman" w:hAnsi="Times New Roman" w:cs="Times New Roman"/>
          <w:sz w:val="24"/>
          <w:szCs w:val="24"/>
        </w:rPr>
        <w:t>ля</w:t>
      </w:r>
      <w:r w:rsidR="007C340E" w:rsidRPr="007C340E">
        <w:rPr>
          <w:rFonts w:ascii="Times New Roman" w:hAnsi="Times New Roman" w:cs="Times New Roman"/>
          <w:sz w:val="24"/>
          <w:szCs w:val="24"/>
        </w:rPr>
        <w:t xml:space="preserve"> да потвърдите обжалван</w:t>
      </w:r>
      <w:r w:rsidR="00510530">
        <w:rPr>
          <w:rFonts w:ascii="Times New Roman" w:hAnsi="Times New Roman" w:cs="Times New Roman"/>
          <w:sz w:val="24"/>
          <w:szCs w:val="24"/>
        </w:rPr>
        <w:t>о</w:t>
      </w:r>
      <w:r w:rsidR="007C340E" w:rsidRPr="007C340E">
        <w:rPr>
          <w:rFonts w:ascii="Times New Roman" w:hAnsi="Times New Roman" w:cs="Times New Roman"/>
          <w:sz w:val="24"/>
          <w:szCs w:val="24"/>
        </w:rPr>
        <w:t>то с тях решение по всички обособени позиции</w:t>
      </w:r>
      <w:r w:rsidR="00510530">
        <w:rPr>
          <w:rFonts w:ascii="Times New Roman" w:hAnsi="Times New Roman" w:cs="Times New Roman"/>
          <w:sz w:val="24"/>
          <w:szCs w:val="24"/>
        </w:rPr>
        <w:t>. З</w:t>
      </w:r>
      <w:r w:rsidR="007C340E" w:rsidRPr="007C340E">
        <w:rPr>
          <w:rFonts w:ascii="Times New Roman" w:hAnsi="Times New Roman" w:cs="Times New Roman"/>
          <w:sz w:val="24"/>
          <w:szCs w:val="24"/>
        </w:rPr>
        <w:t>а процесуалн</w:t>
      </w:r>
      <w:r w:rsidR="00510530">
        <w:rPr>
          <w:rFonts w:ascii="Times New Roman" w:hAnsi="Times New Roman" w:cs="Times New Roman"/>
          <w:sz w:val="24"/>
          <w:szCs w:val="24"/>
        </w:rPr>
        <w:t>а</w:t>
      </w:r>
      <w:r w:rsidR="007C340E" w:rsidRPr="007C340E">
        <w:rPr>
          <w:rFonts w:ascii="Times New Roman" w:hAnsi="Times New Roman" w:cs="Times New Roman"/>
          <w:sz w:val="24"/>
          <w:szCs w:val="24"/>
        </w:rPr>
        <w:t xml:space="preserve"> икономия представ</w:t>
      </w:r>
      <w:r w:rsidR="00510530">
        <w:rPr>
          <w:rFonts w:ascii="Times New Roman" w:hAnsi="Times New Roman" w:cs="Times New Roman"/>
          <w:sz w:val="24"/>
          <w:szCs w:val="24"/>
        </w:rPr>
        <w:t xml:space="preserve">ям </w:t>
      </w:r>
      <w:r w:rsidR="007C340E" w:rsidRPr="007C340E">
        <w:rPr>
          <w:rFonts w:ascii="Times New Roman" w:hAnsi="Times New Roman" w:cs="Times New Roman"/>
          <w:sz w:val="24"/>
          <w:szCs w:val="24"/>
        </w:rPr>
        <w:t>писмена защита и мо</w:t>
      </w:r>
      <w:r w:rsidR="00510530">
        <w:rPr>
          <w:rFonts w:ascii="Times New Roman" w:hAnsi="Times New Roman" w:cs="Times New Roman"/>
          <w:sz w:val="24"/>
          <w:szCs w:val="24"/>
        </w:rPr>
        <w:t>ля</w:t>
      </w:r>
      <w:r w:rsidR="007C340E" w:rsidRPr="007C340E">
        <w:rPr>
          <w:rFonts w:ascii="Times New Roman" w:hAnsi="Times New Roman" w:cs="Times New Roman"/>
          <w:sz w:val="24"/>
          <w:szCs w:val="24"/>
        </w:rPr>
        <w:t xml:space="preserve"> да </w:t>
      </w:r>
      <w:r w:rsidR="00510530">
        <w:rPr>
          <w:rFonts w:ascii="Times New Roman" w:hAnsi="Times New Roman" w:cs="Times New Roman"/>
          <w:sz w:val="24"/>
          <w:szCs w:val="24"/>
        </w:rPr>
        <w:t xml:space="preserve">ни </w:t>
      </w:r>
      <w:r w:rsidR="007C340E" w:rsidRPr="007C340E">
        <w:rPr>
          <w:rFonts w:ascii="Times New Roman" w:hAnsi="Times New Roman" w:cs="Times New Roman"/>
          <w:sz w:val="24"/>
          <w:szCs w:val="24"/>
        </w:rPr>
        <w:t>се присъдят разноски</w:t>
      </w:r>
      <w:r w:rsidR="00510530">
        <w:rPr>
          <w:rFonts w:ascii="Times New Roman" w:hAnsi="Times New Roman" w:cs="Times New Roman"/>
          <w:sz w:val="24"/>
          <w:szCs w:val="24"/>
        </w:rPr>
        <w:t>,</w:t>
      </w:r>
      <w:r w:rsidR="007C340E" w:rsidRPr="007C340E">
        <w:rPr>
          <w:rFonts w:ascii="Times New Roman" w:hAnsi="Times New Roman" w:cs="Times New Roman"/>
          <w:sz w:val="24"/>
          <w:szCs w:val="24"/>
        </w:rPr>
        <w:t xml:space="preserve"> съобразно списъка</w:t>
      </w:r>
      <w:r w:rsidR="00510530">
        <w:rPr>
          <w:rFonts w:ascii="Times New Roman" w:hAnsi="Times New Roman" w:cs="Times New Roman"/>
          <w:sz w:val="24"/>
          <w:szCs w:val="24"/>
        </w:rPr>
        <w:t>,</w:t>
      </w:r>
      <w:r w:rsidR="007C340E" w:rsidRPr="007C340E">
        <w:rPr>
          <w:rFonts w:ascii="Times New Roman" w:hAnsi="Times New Roman" w:cs="Times New Roman"/>
          <w:sz w:val="24"/>
          <w:szCs w:val="24"/>
        </w:rPr>
        <w:t xml:space="preserve"> пр</w:t>
      </w:r>
      <w:r w:rsidR="00510530">
        <w:rPr>
          <w:rFonts w:ascii="Times New Roman" w:hAnsi="Times New Roman" w:cs="Times New Roman"/>
          <w:sz w:val="24"/>
          <w:szCs w:val="24"/>
        </w:rPr>
        <w:t>едставям и п</w:t>
      </w:r>
      <w:r w:rsidR="007C340E" w:rsidRPr="007C340E">
        <w:rPr>
          <w:rFonts w:ascii="Times New Roman" w:hAnsi="Times New Roman" w:cs="Times New Roman"/>
          <w:sz w:val="24"/>
          <w:szCs w:val="24"/>
        </w:rPr>
        <w:t xml:space="preserve">реписи за страните. </w:t>
      </w:r>
    </w:p>
    <w:p w:rsidR="00510530" w:rsidRDefault="00510530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0530" w:rsidRDefault="00510530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К.:</w:t>
      </w:r>
    </w:p>
    <w:p w:rsidR="007C340E" w:rsidRDefault="00510530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</w:t>
      </w:r>
      <w:r w:rsidR="007C340E" w:rsidRPr="007C340E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C340E" w:rsidRPr="007C340E">
        <w:rPr>
          <w:rFonts w:ascii="Times New Roman" w:hAnsi="Times New Roman" w:cs="Times New Roman"/>
          <w:sz w:val="24"/>
          <w:szCs w:val="24"/>
        </w:rPr>
        <w:t>в</w:t>
      </w:r>
      <w:r w:rsidR="005872C9">
        <w:rPr>
          <w:rFonts w:ascii="Times New Roman" w:hAnsi="Times New Roman" w:cs="Times New Roman"/>
          <w:sz w:val="24"/>
          <w:szCs w:val="24"/>
        </w:rPr>
        <w:t>я възражение з</w:t>
      </w:r>
      <w:r w:rsidR="007C340E" w:rsidRPr="007C340E">
        <w:rPr>
          <w:rFonts w:ascii="Times New Roman" w:hAnsi="Times New Roman" w:cs="Times New Roman"/>
          <w:sz w:val="24"/>
          <w:szCs w:val="24"/>
        </w:rPr>
        <w:t xml:space="preserve">а адвокатско възнаграждение от страна на </w:t>
      </w:r>
      <w:r w:rsidR="005872C9" w:rsidRPr="006636F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 - </w:t>
      </w:r>
      <w:proofErr w:type="spellStart"/>
      <w:r w:rsidR="005872C9" w:rsidRPr="006636F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Брадърс</w:t>
      </w:r>
      <w:proofErr w:type="spellEnd"/>
      <w:r w:rsidR="005872C9" w:rsidRPr="006636F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5872C9">
        <w:rPr>
          <w:rFonts w:ascii="Times New Roman" w:hAnsi="Times New Roman" w:cs="Times New Roman"/>
          <w:sz w:val="24"/>
          <w:szCs w:val="24"/>
        </w:rPr>
        <w:t>,</w:t>
      </w:r>
      <w:r w:rsidR="007C340E" w:rsidRPr="007C340E">
        <w:rPr>
          <w:rFonts w:ascii="Times New Roman" w:hAnsi="Times New Roman" w:cs="Times New Roman"/>
          <w:sz w:val="24"/>
          <w:szCs w:val="24"/>
        </w:rPr>
        <w:t xml:space="preserve"> като прекомерно.</w:t>
      </w:r>
    </w:p>
    <w:p w:rsidR="007C340E" w:rsidRDefault="007C340E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72C9" w:rsidRDefault="005872C9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5872C9" w:rsidRDefault="005872C9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D3C4A">
        <w:rPr>
          <w:rFonts w:ascii="Times New Roman" w:hAnsi="Times New Roman" w:cs="Times New Roman"/>
          <w:sz w:val="24"/>
          <w:szCs w:val="24"/>
        </w:rPr>
        <w:t>П</w:t>
      </w:r>
      <w:r w:rsidR="002D3C4A" w:rsidRPr="002D3C4A">
        <w:rPr>
          <w:rFonts w:ascii="Times New Roman" w:hAnsi="Times New Roman" w:cs="Times New Roman"/>
          <w:sz w:val="24"/>
          <w:szCs w:val="24"/>
        </w:rPr>
        <w:t xml:space="preserve">равя възражение за </w:t>
      </w:r>
      <w:r w:rsidR="002D3C4A">
        <w:rPr>
          <w:rFonts w:ascii="Times New Roman" w:hAnsi="Times New Roman" w:cs="Times New Roman"/>
          <w:sz w:val="24"/>
          <w:szCs w:val="24"/>
        </w:rPr>
        <w:t xml:space="preserve">прекомерност на разноските </w:t>
      </w:r>
      <w:r w:rsidR="002D3C4A" w:rsidRPr="002D3C4A">
        <w:rPr>
          <w:rFonts w:ascii="Times New Roman" w:hAnsi="Times New Roman" w:cs="Times New Roman"/>
          <w:sz w:val="24"/>
          <w:szCs w:val="24"/>
        </w:rPr>
        <w:t xml:space="preserve">на „М - </w:t>
      </w:r>
      <w:proofErr w:type="spellStart"/>
      <w:r w:rsidR="002D3C4A" w:rsidRPr="002D3C4A">
        <w:rPr>
          <w:rFonts w:ascii="Times New Roman" w:hAnsi="Times New Roman" w:cs="Times New Roman"/>
          <w:sz w:val="24"/>
          <w:szCs w:val="24"/>
        </w:rPr>
        <w:t>Брадърс</w:t>
      </w:r>
      <w:proofErr w:type="spellEnd"/>
      <w:r w:rsidR="002D3C4A" w:rsidRPr="002D3C4A">
        <w:rPr>
          <w:rFonts w:ascii="Times New Roman" w:hAnsi="Times New Roman" w:cs="Times New Roman"/>
          <w:sz w:val="24"/>
          <w:szCs w:val="24"/>
        </w:rPr>
        <w:t>“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2D3C4A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CA0" w:rsidRDefault="00107CA0">
      <w:pPr>
        <w:spacing w:after="0" w:line="240" w:lineRule="auto"/>
      </w:pPr>
      <w:r>
        <w:separator/>
      </w:r>
    </w:p>
  </w:endnote>
  <w:endnote w:type="continuationSeparator" w:id="0">
    <w:p w:rsidR="00107CA0" w:rsidRDefault="00107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3C4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107C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CA0" w:rsidRDefault="00107CA0">
      <w:pPr>
        <w:spacing w:after="0" w:line="240" w:lineRule="auto"/>
      </w:pPr>
      <w:r>
        <w:separator/>
      </w:r>
    </w:p>
  </w:footnote>
  <w:footnote w:type="continuationSeparator" w:id="0">
    <w:p w:rsidR="00107CA0" w:rsidRDefault="00107C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16084"/>
    <w:rsid w:val="0002595B"/>
    <w:rsid w:val="000325F7"/>
    <w:rsid w:val="000D273E"/>
    <w:rsid w:val="000F4B5E"/>
    <w:rsid w:val="00107CA0"/>
    <w:rsid w:val="001258CE"/>
    <w:rsid w:val="001617EA"/>
    <w:rsid w:val="001A2EEF"/>
    <w:rsid w:val="001A4CC6"/>
    <w:rsid w:val="001E31DF"/>
    <w:rsid w:val="001E6719"/>
    <w:rsid w:val="00214A1A"/>
    <w:rsid w:val="002A6F58"/>
    <w:rsid w:val="002D3C4A"/>
    <w:rsid w:val="003842C6"/>
    <w:rsid w:val="003869BF"/>
    <w:rsid w:val="003D40CF"/>
    <w:rsid w:val="003E55AB"/>
    <w:rsid w:val="00510530"/>
    <w:rsid w:val="00510FE3"/>
    <w:rsid w:val="00512A4F"/>
    <w:rsid w:val="005872C9"/>
    <w:rsid w:val="005C695A"/>
    <w:rsid w:val="005F0443"/>
    <w:rsid w:val="005F718E"/>
    <w:rsid w:val="00662EE1"/>
    <w:rsid w:val="006636FC"/>
    <w:rsid w:val="00685FEB"/>
    <w:rsid w:val="007164EC"/>
    <w:rsid w:val="00731567"/>
    <w:rsid w:val="007916CD"/>
    <w:rsid w:val="007A5B9A"/>
    <w:rsid w:val="007C340E"/>
    <w:rsid w:val="00825D60"/>
    <w:rsid w:val="00833E5F"/>
    <w:rsid w:val="0091128A"/>
    <w:rsid w:val="009724CC"/>
    <w:rsid w:val="0099361C"/>
    <w:rsid w:val="009A0526"/>
    <w:rsid w:val="009B25EE"/>
    <w:rsid w:val="009D476C"/>
    <w:rsid w:val="00A2229F"/>
    <w:rsid w:val="00A5701D"/>
    <w:rsid w:val="00A70E39"/>
    <w:rsid w:val="00AC3FE1"/>
    <w:rsid w:val="00AC539B"/>
    <w:rsid w:val="00B6775F"/>
    <w:rsid w:val="00BB22C9"/>
    <w:rsid w:val="00C01E6B"/>
    <w:rsid w:val="00C976E7"/>
    <w:rsid w:val="00C97D56"/>
    <w:rsid w:val="00CF59A2"/>
    <w:rsid w:val="00D10840"/>
    <w:rsid w:val="00D61F8F"/>
    <w:rsid w:val="00DC590F"/>
    <w:rsid w:val="00DE3F8F"/>
    <w:rsid w:val="00E034F3"/>
    <w:rsid w:val="00E96936"/>
    <w:rsid w:val="00EA597E"/>
    <w:rsid w:val="00EB67F8"/>
    <w:rsid w:val="00EB6C3D"/>
    <w:rsid w:val="00F12088"/>
    <w:rsid w:val="00F450F1"/>
    <w:rsid w:val="00F576FF"/>
    <w:rsid w:val="00F918AE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B78A0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510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648</Words>
  <Characters>3698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2025-09-29T09:00:00Z</dcterms:modified>
</cp:coreProperties>
</file>